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A5" w:rsidRDefault="00CD03A5" w:rsidP="00CD03A5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88F21A" wp14:editId="49BC9C8C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52700" cy="1710055"/>
            <wp:effectExtent l="0" t="0" r="0" b="4445"/>
            <wp:wrapTight wrapText="bothSides">
              <wp:wrapPolygon edited="0">
                <wp:start x="0" y="0"/>
                <wp:lineTo x="0" y="21416"/>
                <wp:lineTo x="21439" y="21416"/>
                <wp:lineTo x="214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1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i/>
          <w:iCs/>
          <w:sz w:val="40"/>
          <w:szCs w:val="40"/>
        </w:rPr>
        <w:t>PRESS RELEASE</w:t>
      </w:r>
      <w:r>
        <w:rPr>
          <w:b/>
          <w:bCs/>
          <w:sz w:val="40"/>
          <w:szCs w:val="40"/>
        </w:rPr>
        <w:br/>
      </w:r>
      <w:r>
        <w:br/>
      </w:r>
      <w:r w:rsidR="00F9280E">
        <w:rPr>
          <w:b/>
          <w:bCs/>
        </w:rPr>
        <w:t>March</w:t>
      </w:r>
      <w:r>
        <w:rPr>
          <w:b/>
          <w:bCs/>
        </w:rPr>
        <w:t xml:space="preserve"> </w:t>
      </w:r>
      <w:r w:rsidR="009B5143">
        <w:rPr>
          <w:b/>
          <w:bCs/>
        </w:rPr>
        <w:t>8th</w:t>
      </w:r>
      <w:r>
        <w:rPr>
          <w:b/>
          <w:bCs/>
        </w:rPr>
        <w:t>, 2016</w:t>
      </w:r>
      <w:r>
        <w:br/>
      </w:r>
      <w:r>
        <w:br/>
      </w:r>
      <w:r>
        <w:rPr>
          <w:b/>
          <w:bCs/>
        </w:rPr>
        <w:t>For additional information, contact</w:t>
      </w:r>
      <w:proofErr w:type="gramStart"/>
      <w:r>
        <w:rPr>
          <w:b/>
          <w:bCs/>
        </w:rPr>
        <w:t>:</w:t>
      </w:r>
      <w:proofErr w:type="gramEnd"/>
      <w:r>
        <w:rPr>
          <w:b/>
          <w:bCs/>
        </w:rPr>
        <w:br/>
        <w:t>Angie Meachum, Operations Manager, Woodruff County Libraries at 870-347-5331.</w:t>
      </w:r>
    </w:p>
    <w:p w:rsidR="00CD03A5" w:rsidRDefault="00CD03A5" w:rsidP="00CD03A5">
      <w:pPr>
        <w:jc w:val="center"/>
        <w:rPr>
          <w:b/>
          <w:bCs/>
        </w:rPr>
      </w:pPr>
    </w:p>
    <w:p w:rsidR="005A3E9B" w:rsidRDefault="005A3E9B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pBdr>
          <w:bottom w:val="single" w:sz="12" w:space="1" w:color="auto"/>
        </w:pBdr>
        <w:jc w:val="center"/>
      </w:pPr>
    </w:p>
    <w:p w:rsidR="00CD03A5" w:rsidRDefault="00CD03A5" w:rsidP="00CD03A5">
      <w:pPr>
        <w:jc w:val="center"/>
      </w:pPr>
    </w:p>
    <w:p w:rsidR="00CD03A5" w:rsidRDefault="00CD03A5" w:rsidP="00CD03A5">
      <w:pPr>
        <w:jc w:val="center"/>
      </w:pPr>
    </w:p>
    <w:p w:rsidR="00CD03A5" w:rsidRDefault="00F9280E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BLACK HISTORY PHOTO SHOW</w:t>
      </w:r>
    </w:p>
    <w:p w:rsidR="00A96666" w:rsidRDefault="00A96666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666" w:rsidRDefault="00F9280E" w:rsidP="00CD03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Virginia Bradley</w:t>
      </w:r>
      <w:r w:rsidR="00A9666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photos at</w:t>
      </w:r>
      <w:r w:rsidR="00A96666">
        <w:rPr>
          <w:rFonts w:ascii="Times New Roman" w:hAnsi="Times New Roman"/>
          <w:b/>
          <w:sz w:val="28"/>
          <w:szCs w:val="28"/>
        </w:rPr>
        <w:t xml:space="preserve"> Augusta Library</w:t>
      </w:r>
    </w:p>
    <w:p w:rsidR="00CD03A5" w:rsidRDefault="00CD03A5" w:rsidP="00CD03A5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6666" w:rsidRPr="00C76236" w:rsidRDefault="00CD03A5" w:rsidP="00F9280E">
      <w:pPr>
        <w:pStyle w:val="NormalWeb"/>
        <w:shd w:val="clear" w:color="auto" w:fill="FFFFFF"/>
      </w:pPr>
      <w:r>
        <w:rPr>
          <w:b/>
          <w:sz w:val="28"/>
          <w:szCs w:val="28"/>
        </w:rPr>
        <w:t xml:space="preserve">AUGUSTA, March </w:t>
      </w:r>
      <w:r w:rsidR="00F9280E">
        <w:rPr>
          <w:b/>
          <w:sz w:val="28"/>
          <w:szCs w:val="28"/>
        </w:rPr>
        <w:t>28</w:t>
      </w:r>
      <w:r w:rsidRPr="00CD03A5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– </w:t>
      </w:r>
      <w:r w:rsidR="00F9280E" w:rsidRPr="00C76236">
        <w:t>Black History photos will be on display Mar. 28</w:t>
      </w:r>
      <w:r w:rsidR="00F9280E" w:rsidRPr="00C76236">
        <w:rPr>
          <w:vertAlign w:val="superscript"/>
        </w:rPr>
        <w:t>th</w:t>
      </w:r>
      <w:r w:rsidR="00F9280E" w:rsidRPr="00C76236">
        <w:t xml:space="preserve"> – Apr. 1</w:t>
      </w:r>
      <w:r w:rsidR="00F9280E" w:rsidRPr="00C76236">
        <w:rPr>
          <w:vertAlign w:val="superscript"/>
        </w:rPr>
        <w:t>st</w:t>
      </w:r>
      <w:r w:rsidR="00F9280E" w:rsidRPr="00C76236">
        <w:t xml:space="preserve"> with a reception being held </w:t>
      </w:r>
      <w:r w:rsidR="00A96666" w:rsidRPr="00C76236">
        <w:t xml:space="preserve">on </w:t>
      </w:r>
      <w:r w:rsidR="00F9280E" w:rsidRPr="00C76236">
        <w:t xml:space="preserve">Monday, </w:t>
      </w:r>
      <w:r w:rsidR="00A96666" w:rsidRPr="00C76236">
        <w:t xml:space="preserve">March </w:t>
      </w:r>
      <w:r w:rsidR="00F9280E" w:rsidRPr="00C76236">
        <w:t>28</w:t>
      </w:r>
      <w:r w:rsidR="00A96666" w:rsidRPr="00C76236">
        <w:rPr>
          <w:vertAlign w:val="superscript"/>
        </w:rPr>
        <w:t>th</w:t>
      </w:r>
      <w:r w:rsidR="00F9280E" w:rsidRPr="00C76236">
        <w:t xml:space="preserve"> from 5:00-6:30pm</w:t>
      </w:r>
      <w:r w:rsidR="00A96666" w:rsidRPr="00C76236">
        <w:t xml:space="preserve"> at the Woodruff County Library in Augusta</w:t>
      </w:r>
      <w:r w:rsidR="00F9280E" w:rsidRPr="00C76236">
        <w:t>.  Virginia Bradley, Harding graduate of art</w:t>
      </w:r>
      <w:r w:rsidR="00677D23">
        <w:t xml:space="preserve"> and resident of Augusta</w:t>
      </w:r>
      <w:r w:rsidR="00F9280E" w:rsidRPr="00C76236">
        <w:t xml:space="preserve">, </w:t>
      </w:r>
      <w:r w:rsidR="00677D23">
        <w:t>is the photographer</w:t>
      </w:r>
      <w:r w:rsidR="00F9280E" w:rsidRPr="00C76236">
        <w:t xml:space="preserve"> </w:t>
      </w:r>
      <w:r w:rsidR="00677D23">
        <w:t xml:space="preserve">whose </w:t>
      </w:r>
      <w:r w:rsidR="00F9280E" w:rsidRPr="00C76236">
        <w:t>photos</w:t>
      </w:r>
      <w:r w:rsidR="00677D23">
        <w:t xml:space="preserve"> will be</w:t>
      </w:r>
      <w:r w:rsidR="00F9280E" w:rsidRPr="00C76236">
        <w:t xml:space="preserve"> displayed and she felt the show could be an opportunity to celebrate Black History.  </w:t>
      </w:r>
      <w:r w:rsidR="00C76236" w:rsidRPr="00C76236">
        <w:t>The theme of the show revolves around the question “</w:t>
      </w:r>
      <w:r w:rsidR="00677D23">
        <w:t>What’s your favorite quote of Dr. Martin Luther King, Jr.</w:t>
      </w:r>
      <w:r w:rsidR="00C76236" w:rsidRPr="00C76236">
        <w:t>?”</w:t>
      </w:r>
    </w:p>
    <w:p w:rsidR="00A96666" w:rsidRPr="00C76236" w:rsidRDefault="00C76236" w:rsidP="00C76236">
      <w:pPr>
        <w:pStyle w:val="NormalWeb"/>
        <w:shd w:val="clear" w:color="auto" w:fill="FFFFFF"/>
      </w:pPr>
      <w:r w:rsidRPr="00C76236">
        <w:t xml:space="preserve">Join us at the Augusta Library for the reception and to appreciate the hard work Mrs. Bradley put into this photo exhibit. </w:t>
      </w:r>
      <w:r w:rsidR="00E97E49">
        <w:t xml:space="preserve">All programs at the Library are free to the public unless otherwise noted.  </w:t>
      </w:r>
      <w:bookmarkStart w:id="0" w:name="_GoBack"/>
      <w:bookmarkEnd w:id="0"/>
      <w:r w:rsidRPr="00C76236">
        <w:t>T</w:t>
      </w:r>
      <w:r w:rsidR="00A96666" w:rsidRPr="00C76236">
        <w:t>he Augusta Library is located at 201 Mulberry St. For more information, please contact Angie or Karen at 347-5331.</w:t>
      </w:r>
    </w:p>
    <w:p w:rsidR="00A96666" w:rsidRPr="00C76236" w:rsidRDefault="00A96666" w:rsidP="00A9666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96666" w:rsidRPr="00CD03A5" w:rsidRDefault="00A96666" w:rsidP="00CD03A5">
      <w:pPr>
        <w:pStyle w:val="NormalWeb"/>
        <w:shd w:val="clear" w:color="auto" w:fill="FFFFFF"/>
        <w:rPr>
          <w:bCs/>
          <w:kern w:val="28"/>
          <w14:cntxtAlts/>
        </w:rPr>
      </w:pPr>
    </w:p>
    <w:p w:rsidR="00CD03A5" w:rsidRPr="00CD03A5" w:rsidRDefault="00CD03A5" w:rsidP="00CD03A5">
      <w:pPr>
        <w:rPr>
          <w:rFonts w:ascii="Times New Roman" w:hAnsi="Times New Roman"/>
          <w:sz w:val="28"/>
          <w:szCs w:val="28"/>
        </w:rPr>
      </w:pPr>
    </w:p>
    <w:sectPr w:rsidR="00CD03A5" w:rsidRPr="00CD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A5"/>
    <w:rsid w:val="005A3E9B"/>
    <w:rsid w:val="005C1185"/>
    <w:rsid w:val="00677D23"/>
    <w:rsid w:val="009B5143"/>
    <w:rsid w:val="00A96666"/>
    <w:rsid w:val="00C76236"/>
    <w:rsid w:val="00CD03A5"/>
    <w:rsid w:val="00E97E49"/>
    <w:rsid w:val="00F9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0F391B-3AB8-4B42-A10E-B517202A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3A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03A5"/>
    <w:pPr>
      <w:spacing w:before="240" w:after="240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A96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2016-02-23T17:03:00Z</dcterms:created>
  <dcterms:modified xsi:type="dcterms:W3CDTF">2016-03-08T18:11:00Z</dcterms:modified>
</cp:coreProperties>
</file>